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D" w:rsidRPr="003261DD" w:rsidRDefault="003261DD" w:rsidP="003261DD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SUSQUEHANNA COUNTY DISASTER RECOVERY CENTER AGENCIES</w:t>
      </w:r>
    </w:p>
    <w:p w:rsidR="003261DD" w:rsidRDefault="003261DD" w:rsidP="00D37154">
      <w:pPr>
        <w:pStyle w:val="NoSpacing"/>
      </w:pPr>
    </w:p>
    <w:p w:rsidR="00D37154" w:rsidRDefault="00D37154" w:rsidP="00D37154">
      <w:pPr>
        <w:pStyle w:val="NoSpacing"/>
      </w:pPr>
      <w:r>
        <w:t>Susquehanna County Assistance Office, Lorraine Lewis</w:t>
      </w:r>
    </w:p>
    <w:p w:rsidR="00D37154" w:rsidRDefault="00D37154" w:rsidP="00D37154">
      <w:pPr>
        <w:pStyle w:val="NoSpacing"/>
      </w:pPr>
      <w:r w:rsidRPr="00D37154">
        <w:t>c-susqueha@pa.gov</w:t>
      </w:r>
      <w:r>
        <w:t xml:space="preserve">  </w:t>
      </w:r>
    </w:p>
    <w:p w:rsidR="00D37154" w:rsidRDefault="00D37154" w:rsidP="00D37154">
      <w:pPr>
        <w:pStyle w:val="NoSpacing"/>
      </w:pPr>
      <w:r>
        <w:t>570-278-3891</w:t>
      </w: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  <w:r>
        <w:t>Susquehanna County PA Department of Health, Jane Osborne</w:t>
      </w:r>
    </w:p>
    <w:p w:rsidR="00D37154" w:rsidRDefault="00D37154" w:rsidP="00D37154">
      <w:pPr>
        <w:pStyle w:val="NoSpacing"/>
      </w:pPr>
      <w:r w:rsidRPr="00D37154">
        <w:t>janeosborne@pa.gov</w:t>
      </w: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  <w:r>
        <w:t>Scranton Counseling Center, Sarah Albright</w:t>
      </w:r>
    </w:p>
    <w:p w:rsidR="00D37154" w:rsidRDefault="00D37154" w:rsidP="00D37154">
      <w:pPr>
        <w:pStyle w:val="NoSpacing"/>
      </w:pPr>
      <w:r w:rsidRPr="00D37154">
        <w:t>Sarah.albright@scrantonscc.org</w:t>
      </w:r>
    </w:p>
    <w:p w:rsidR="00D37154" w:rsidRDefault="00D37154" w:rsidP="00D37154">
      <w:pPr>
        <w:pStyle w:val="NoSpacing"/>
      </w:pPr>
      <w:r>
        <w:t>570-348-6100 ext 3238</w:t>
      </w: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  <w:proofErr w:type="spellStart"/>
      <w:r>
        <w:t>Trehab</w:t>
      </w:r>
      <w:proofErr w:type="spellEnd"/>
      <w:r>
        <w:t xml:space="preserve">, </w:t>
      </w:r>
      <w:proofErr w:type="spellStart"/>
      <w:r>
        <w:t>Edlyn</w:t>
      </w:r>
      <w:proofErr w:type="spellEnd"/>
      <w:r>
        <w:t xml:space="preserve"> Flannery</w:t>
      </w:r>
    </w:p>
    <w:p w:rsidR="00D37154" w:rsidRDefault="00D37154" w:rsidP="00D37154">
      <w:pPr>
        <w:pStyle w:val="NoSpacing"/>
      </w:pPr>
      <w:r w:rsidRPr="003261DD">
        <w:t>eflannery@trehab.org</w:t>
      </w:r>
    </w:p>
    <w:p w:rsidR="00D37154" w:rsidRDefault="00D37154" w:rsidP="00D37154">
      <w:pPr>
        <w:pStyle w:val="NoSpacing"/>
      </w:pPr>
      <w:r>
        <w:t>570-278-3338</w:t>
      </w: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  <w:r>
        <w:t xml:space="preserve">Susquehanna-Wyoming County Transportation, </w:t>
      </w:r>
      <w:proofErr w:type="spellStart"/>
      <w:r>
        <w:t>Ronalyn</w:t>
      </w:r>
      <w:proofErr w:type="spellEnd"/>
      <w:r>
        <w:t xml:space="preserve"> Lewis</w:t>
      </w:r>
    </w:p>
    <w:p w:rsidR="00D37154" w:rsidRDefault="00D37154" w:rsidP="00D37154">
      <w:pPr>
        <w:pStyle w:val="NoSpacing"/>
      </w:pPr>
      <w:r w:rsidRPr="003261DD">
        <w:t>rlewis@trehabswct.org</w:t>
      </w:r>
    </w:p>
    <w:p w:rsidR="00D37154" w:rsidRDefault="00D37154" w:rsidP="00D37154">
      <w:pPr>
        <w:pStyle w:val="NoSpacing"/>
      </w:pPr>
      <w:r>
        <w:t>570-278-6140</w:t>
      </w:r>
    </w:p>
    <w:p w:rsidR="00D37154" w:rsidRDefault="00D37154" w:rsidP="00D37154">
      <w:pPr>
        <w:pStyle w:val="NoSpacing"/>
      </w:pPr>
    </w:p>
    <w:p w:rsidR="003261DD" w:rsidRDefault="003261DD" w:rsidP="00D37154">
      <w:pPr>
        <w:pStyle w:val="NoSpacing"/>
      </w:pPr>
      <w:r>
        <w:t xml:space="preserve">DEP NERO, Shane </w:t>
      </w:r>
      <w:proofErr w:type="spellStart"/>
      <w:r>
        <w:t>Kleiner</w:t>
      </w:r>
      <w:proofErr w:type="spellEnd"/>
    </w:p>
    <w:p w:rsidR="003261DD" w:rsidRDefault="003261DD" w:rsidP="00D37154">
      <w:pPr>
        <w:pStyle w:val="NoSpacing"/>
      </w:pPr>
      <w:r w:rsidRPr="003261DD">
        <w:t>shkleiner@pa.gov</w:t>
      </w:r>
    </w:p>
    <w:p w:rsidR="003261DD" w:rsidRDefault="003261DD" w:rsidP="00D37154">
      <w:pPr>
        <w:pStyle w:val="NoSpacing"/>
      </w:pPr>
      <w:r>
        <w:t>570-826-2509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 xml:space="preserve">DEP NERO, Peter </w:t>
      </w:r>
      <w:proofErr w:type="spellStart"/>
      <w:r>
        <w:t>Tarby</w:t>
      </w:r>
      <w:proofErr w:type="spellEnd"/>
    </w:p>
    <w:p w:rsidR="003261DD" w:rsidRDefault="003261DD" w:rsidP="00D37154">
      <w:pPr>
        <w:pStyle w:val="NoSpacing"/>
      </w:pPr>
      <w:r w:rsidRPr="003261DD">
        <w:t>ptarby@pa.gov</w:t>
      </w:r>
    </w:p>
    <w:p w:rsidR="003261DD" w:rsidRDefault="003261DD" w:rsidP="00D37154">
      <w:pPr>
        <w:pStyle w:val="NoSpacing"/>
      </w:pPr>
      <w:r>
        <w:t>570-826-2102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>DEP Scranton District Office</w:t>
      </w:r>
    </w:p>
    <w:p w:rsidR="003261DD" w:rsidRDefault="003261DD" w:rsidP="00D37154">
      <w:pPr>
        <w:pStyle w:val="NoSpacing"/>
      </w:pPr>
      <w:r>
        <w:t xml:space="preserve">Chrissie Hobbs/Len </w:t>
      </w:r>
      <w:proofErr w:type="spellStart"/>
      <w:r>
        <w:t>Shebby</w:t>
      </w:r>
      <w:proofErr w:type="spellEnd"/>
      <w:r>
        <w:t xml:space="preserve">/Shane </w:t>
      </w:r>
      <w:proofErr w:type="spellStart"/>
      <w:r>
        <w:t>Gutsie</w:t>
      </w:r>
      <w:proofErr w:type="spellEnd"/>
      <w:r>
        <w:t>/Katie Mitchell</w:t>
      </w:r>
    </w:p>
    <w:p w:rsidR="003261DD" w:rsidRDefault="003261DD" w:rsidP="00D37154">
      <w:pPr>
        <w:pStyle w:val="NoSpacing"/>
      </w:pPr>
      <w:r>
        <w:t>Safe Drinking Water Testing</w:t>
      </w:r>
    </w:p>
    <w:p w:rsidR="003261DD" w:rsidRDefault="003261DD" w:rsidP="00D37154">
      <w:pPr>
        <w:pStyle w:val="NoSpacing"/>
      </w:pPr>
      <w:r>
        <w:t>570-963-4521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>Susquehanna County Housing and Redevelopment Authority, Kelly Bergman</w:t>
      </w:r>
    </w:p>
    <w:p w:rsidR="003261DD" w:rsidRDefault="003261DD" w:rsidP="00D37154">
      <w:pPr>
        <w:pStyle w:val="NoSpacing"/>
      </w:pPr>
      <w:r w:rsidRPr="003261DD">
        <w:t>Kellyg68@outlook.com</w:t>
      </w:r>
    </w:p>
    <w:p w:rsidR="003261DD" w:rsidRDefault="003261DD" w:rsidP="00D37154">
      <w:pPr>
        <w:pStyle w:val="NoSpacing"/>
      </w:pPr>
      <w:r>
        <w:t>570-278-5404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 xml:space="preserve">Susquehanna County Interfaith, Cindy </w:t>
      </w:r>
      <w:proofErr w:type="spellStart"/>
      <w:r>
        <w:t>Beeman</w:t>
      </w:r>
      <w:proofErr w:type="spellEnd"/>
    </w:p>
    <w:p w:rsidR="003261DD" w:rsidRDefault="003261DD" w:rsidP="00D37154">
      <w:pPr>
        <w:pStyle w:val="NoSpacing"/>
      </w:pPr>
      <w:r>
        <w:t>570-278-1776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 xml:space="preserve">Pennsylvania Department of Agriculture, Jordan </w:t>
      </w:r>
      <w:proofErr w:type="spellStart"/>
      <w:r>
        <w:t>Stasyszyn</w:t>
      </w:r>
      <w:proofErr w:type="spellEnd"/>
    </w:p>
    <w:p w:rsidR="003261DD" w:rsidRDefault="003118CA" w:rsidP="00D37154">
      <w:pPr>
        <w:pStyle w:val="NoSpacing"/>
      </w:pPr>
      <w:hyperlink r:id="rId5" w:history="1">
        <w:r w:rsidR="003261DD" w:rsidRPr="00B4377E">
          <w:rPr>
            <w:rStyle w:val="Hyperlink"/>
          </w:rPr>
          <w:t>jstasyszyn@pa.gov</w:t>
        </w:r>
      </w:hyperlink>
    </w:p>
    <w:p w:rsidR="003261DD" w:rsidRDefault="003261DD" w:rsidP="00D37154">
      <w:pPr>
        <w:pStyle w:val="NoSpacing"/>
      </w:pPr>
      <w:r>
        <w:t>717-787-6901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 xml:space="preserve">Pennsylvania Department of Agriculture, Chris </w:t>
      </w:r>
      <w:proofErr w:type="spellStart"/>
      <w:r>
        <w:t>Santure</w:t>
      </w:r>
      <w:proofErr w:type="spellEnd"/>
    </w:p>
    <w:p w:rsidR="003261DD" w:rsidRDefault="003261DD" w:rsidP="00D37154">
      <w:pPr>
        <w:pStyle w:val="NoSpacing"/>
      </w:pPr>
      <w:r>
        <w:t>570-836-2181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>B/S/S/T Area Agency on Aging, Beverly Griffiths</w:t>
      </w:r>
    </w:p>
    <w:p w:rsidR="003261DD" w:rsidRDefault="003261DD" w:rsidP="00D37154">
      <w:pPr>
        <w:pStyle w:val="NoSpacing"/>
      </w:pPr>
      <w:r>
        <w:t>1-800-634-3746</w:t>
      </w:r>
    </w:p>
    <w:p w:rsidR="003261DD" w:rsidRDefault="003261DD" w:rsidP="00D37154">
      <w:pPr>
        <w:pStyle w:val="NoSpacing"/>
      </w:pPr>
      <w:r>
        <w:t>American Red Cross</w:t>
      </w:r>
    </w:p>
    <w:p w:rsidR="003261DD" w:rsidRDefault="003261DD" w:rsidP="00D37154">
      <w:pPr>
        <w:pStyle w:val="NoSpacing"/>
      </w:pPr>
      <w:r>
        <w:t>570-836-2626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>PEMA Eastern Area, Gregory Doyle</w:t>
      </w:r>
    </w:p>
    <w:p w:rsidR="003261DD" w:rsidRDefault="003261DD" w:rsidP="00D37154">
      <w:pPr>
        <w:pStyle w:val="NoSpacing"/>
      </w:pPr>
      <w:r>
        <w:t>610-562-3003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  <w:r>
        <w:t>PEMA Eastern Area, Randy Kramer</w:t>
      </w:r>
    </w:p>
    <w:p w:rsidR="003261DD" w:rsidRDefault="003261DD" w:rsidP="00D37154">
      <w:pPr>
        <w:pStyle w:val="NoSpacing"/>
      </w:pPr>
      <w:r>
        <w:t>610-562-3011</w:t>
      </w: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</w:p>
    <w:p w:rsidR="003261DD" w:rsidRDefault="003261DD" w:rsidP="00D37154">
      <w:pPr>
        <w:pStyle w:val="NoSpacing"/>
      </w:pP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</w:p>
    <w:p w:rsidR="00D37154" w:rsidRDefault="00D37154" w:rsidP="00D37154">
      <w:pPr>
        <w:pStyle w:val="NoSpacing"/>
      </w:pPr>
    </w:p>
    <w:sectPr w:rsidR="00D3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4"/>
    <w:rsid w:val="003118CA"/>
    <w:rsid w:val="003261DD"/>
    <w:rsid w:val="00403787"/>
    <w:rsid w:val="007F5486"/>
    <w:rsid w:val="00D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71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asyszyn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Lavery</dc:creator>
  <cp:lastModifiedBy>SysMngr</cp:lastModifiedBy>
  <cp:revision>2</cp:revision>
  <dcterms:created xsi:type="dcterms:W3CDTF">2018-08-22T17:43:00Z</dcterms:created>
  <dcterms:modified xsi:type="dcterms:W3CDTF">2018-08-22T17:43:00Z</dcterms:modified>
</cp:coreProperties>
</file>